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注销工业产品生产许可证企业信息表</w:t>
      </w:r>
    </w:p>
    <w:tbl>
      <w:tblPr>
        <w:tblStyle w:val="3"/>
        <w:tblW w:w="14473" w:type="dxa"/>
        <w:tblInd w:w="-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664"/>
        <w:gridCol w:w="2837"/>
        <w:gridCol w:w="678"/>
        <w:gridCol w:w="1661"/>
        <w:gridCol w:w="1985"/>
        <w:gridCol w:w="1275"/>
        <w:gridCol w:w="1345"/>
        <w:gridCol w:w="1944"/>
        <w:gridCol w:w="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生产地址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产品类别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21" w:hanging="252" w:hangingChars="1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" w:leftChars="-121" w:hanging="252" w:hangingChars="1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有效期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注销原因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桐乡恒塑塑料制品有限公司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浙江省嘉兴市桐乡市石门镇振石路388号4幢2楼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食品用塑料包装容器工具等制品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浙XK16-204-01670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2016.12.05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2021.12.04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生产许可证有效期届满未延续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海宁梦家生物科技有限公司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浙江省嘉兴市海宁农业对外综合开发区春潮路12号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</w:rPr>
              <w:t>食品用洗涤剂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浙XK16-114-00089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2016.12.05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2021.12.04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生产许可证有效期届满未延续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22A0"/>
    <w:rsid w:val="37D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2021-12-06T15:44:00Z</dcterms:created>
  <dc:creator>user</dc:creator>
  <cp:lastModifiedBy>user</cp:lastModifiedBy>
  <dcterms:modified xsi:type="dcterms:W3CDTF">2021-12-06T15:44:30Z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